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0EC4" w14:textId="77777777" w:rsidR="000570FD" w:rsidRDefault="000570FD" w:rsidP="000570FD">
      <w:pPr>
        <w:jc w:val="right"/>
      </w:pPr>
      <w:r>
        <w:t xml:space="preserve">Fotografijų konkurso „Atrask Kelmės kraštą!“ </w:t>
      </w:r>
    </w:p>
    <w:p w14:paraId="629C3FD4" w14:textId="77777777" w:rsidR="000570FD" w:rsidRDefault="000570FD" w:rsidP="000570FD">
      <w:pPr>
        <w:jc w:val="right"/>
      </w:pPr>
      <w:r>
        <w:t>nuostatų 1 priedas</w:t>
      </w:r>
    </w:p>
    <w:p w14:paraId="1F49A4EC" w14:textId="77777777" w:rsidR="000570FD" w:rsidRDefault="000570FD" w:rsidP="000570FD">
      <w:pPr>
        <w:jc w:val="center"/>
        <w:rPr>
          <w:b/>
          <w:bCs/>
        </w:rPr>
      </w:pPr>
    </w:p>
    <w:p w14:paraId="6748C3B4" w14:textId="77777777" w:rsidR="000570FD" w:rsidRDefault="000570FD" w:rsidP="000570FD">
      <w:pPr>
        <w:jc w:val="center"/>
        <w:rPr>
          <w:b/>
          <w:bCs/>
        </w:rPr>
      </w:pPr>
      <w:r w:rsidRPr="001576D4">
        <w:rPr>
          <w:b/>
          <w:bCs/>
        </w:rPr>
        <w:t>KELMĖS RAJONO SAVIVALDYBĖS LANKYTINŲ VIETŲ SĄRAŠAS</w:t>
      </w:r>
    </w:p>
    <w:p w14:paraId="6D88C5A7" w14:textId="77777777" w:rsidR="000570FD" w:rsidRPr="001576D4" w:rsidRDefault="000570FD" w:rsidP="000570FD">
      <w:pPr>
        <w:jc w:val="center"/>
        <w:rPr>
          <w:b/>
          <w:bCs/>
        </w:rPr>
      </w:pPr>
    </w:p>
    <w:tbl>
      <w:tblPr>
        <w:tblW w:w="6963" w:type="pct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1134"/>
        <w:gridCol w:w="3784"/>
        <w:gridCol w:w="3837"/>
        <w:gridCol w:w="3837"/>
      </w:tblGrid>
      <w:tr w:rsidR="000570FD" w:rsidRPr="006A22EC" w14:paraId="53328962" w14:textId="77777777" w:rsidTr="00C567DF">
        <w:trPr>
          <w:gridAfter w:val="1"/>
          <w:wAfter w:w="1431" w:type="pct"/>
          <w:trHeight w:val="507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37BC6" w14:textId="77777777" w:rsidR="000570FD" w:rsidRPr="006A22EC" w:rsidRDefault="000570FD" w:rsidP="00C567DF">
            <w:pPr>
              <w:pStyle w:val="Sraopastraipa"/>
              <w:spacing w:after="0" w:line="375" w:lineRule="atLeast"/>
              <w:ind w:left="0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23" w:type="pct"/>
            <w:vAlign w:val="center"/>
          </w:tcPr>
          <w:p w14:paraId="0D80282F" w14:textId="77777777" w:rsidR="000570FD" w:rsidRPr="00753883" w:rsidRDefault="000570FD" w:rsidP="00C567DF">
            <w:pPr>
              <w:spacing w:after="0" w:line="375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hyperlink r:id="rId5" w:history="1">
              <w:r>
                <w:rPr>
                  <w:rFonts w:eastAsia="Times New Roman" w:cs="Times New Roman"/>
                  <w:b/>
                  <w:bCs/>
                  <w:szCs w:val="24"/>
                  <w:lang w:eastAsia="lt-LT"/>
                </w:rPr>
                <w:t>KVR</w:t>
              </w:r>
              <w:r w:rsidRPr="00753883">
                <w:rPr>
                  <w:rFonts w:eastAsia="Times New Roman" w:cs="Times New Roman"/>
                  <w:b/>
                  <w:bCs/>
                  <w:szCs w:val="24"/>
                  <w:lang w:eastAsia="lt-LT"/>
                </w:rPr>
                <w:t xml:space="preserve"> kodas</w:t>
              </w:r>
            </w:hyperlink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250F8" w14:textId="77777777" w:rsidR="000570FD" w:rsidRPr="006A22EC" w:rsidRDefault="000570FD" w:rsidP="00C567DF">
            <w:pPr>
              <w:spacing w:after="0" w:line="375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hyperlink r:id="rId6" w:history="1">
              <w:r w:rsidRPr="006A22EC">
                <w:rPr>
                  <w:rFonts w:eastAsia="Times New Roman" w:cs="Times New Roman"/>
                  <w:b/>
                  <w:bCs/>
                  <w:szCs w:val="24"/>
                  <w:lang w:eastAsia="lt-LT"/>
                </w:rPr>
                <w:t>Pavadinimas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8EEEA" w14:textId="77777777" w:rsidR="000570FD" w:rsidRPr="00753883" w:rsidRDefault="000570FD" w:rsidP="00C567DF">
            <w:pPr>
              <w:spacing w:after="0" w:line="375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hyperlink r:id="rId7" w:history="1">
              <w:r w:rsidRPr="00753883">
                <w:rPr>
                  <w:rFonts w:eastAsia="Times New Roman" w:cs="Times New Roman"/>
                  <w:b/>
                  <w:bCs/>
                  <w:szCs w:val="24"/>
                  <w:lang w:eastAsia="lt-LT"/>
                </w:rPr>
                <w:t>Adresas</w:t>
              </w:r>
            </w:hyperlink>
          </w:p>
        </w:tc>
      </w:tr>
      <w:tr w:rsidR="000570FD" w:rsidRPr="006A22EC" w14:paraId="6397931A" w14:textId="77777777" w:rsidTr="00C567DF">
        <w:trPr>
          <w:gridAfter w:val="1"/>
          <w:wAfter w:w="1431" w:type="pct"/>
          <w:trHeight w:val="40"/>
        </w:trPr>
        <w:tc>
          <w:tcPr>
            <w:tcW w:w="3569" w:type="pct"/>
            <w:gridSpan w:val="4"/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CD508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 xml:space="preserve">  KELMĖS MIEST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O SENIŪNIJA</w:t>
            </w:r>
          </w:p>
        </w:tc>
      </w:tr>
      <w:tr w:rsidR="000570FD" w:rsidRPr="006A22EC" w14:paraId="0695859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F32589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2F3D17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B85E4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8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Kelmės dvaro sodyba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05E10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Dvaro g. 15, Kelmės m. </w:t>
            </w:r>
          </w:p>
        </w:tc>
      </w:tr>
      <w:tr w:rsidR="000570FD" w:rsidRPr="006A22EC" w14:paraId="61E06191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3658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BCA93D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22390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96172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9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Kelmės dvaro sodyb</w:t>
              </w:r>
            </w:hyperlink>
            <w:r w:rsidRPr="006A22EC">
              <w:rPr>
                <w:rFonts w:cs="Times New Roman"/>
                <w:szCs w:val="24"/>
              </w:rPr>
              <w:t>os parkas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3765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Dvaro g., Kelmės m.</w:t>
            </w:r>
          </w:p>
        </w:tc>
      </w:tr>
      <w:tr w:rsidR="000570FD" w:rsidRPr="006A22EC" w14:paraId="7341FA42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BCFB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82C89B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1379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AC944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Kelmės evangelikų reformatų bažnyčia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1AE2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Vytauto Didžiojo g. 75, Kelmės m. </w:t>
            </w:r>
          </w:p>
        </w:tc>
      </w:tr>
      <w:tr w:rsidR="000570FD" w:rsidRPr="006A22EC" w14:paraId="1D1CEFA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AA0E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F6B793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2163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F3E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Kelmės vandens malūnas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E2AC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B. Laucevičiaus g. 37, 37A, Kelmės m. </w:t>
            </w:r>
          </w:p>
        </w:tc>
      </w:tr>
      <w:tr w:rsidR="000570FD" w:rsidRPr="006A22EC" w14:paraId="31B17BB3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23038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C4B49C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15713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A3B5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2" w:tgtFrame="_self" w:history="1">
              <w:r w:rsidRPr="006A22EC">
                <w:rPr>
                  <w:rFonts w:cs="Times New Roman"/>
                  <w:szCs w:val="24"/>
                </w:rPr>
                <w:t>Paminklas r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ašytojui, dramaturgui Broniui Laucevičiui-Vargšui 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2A57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Kelmės m., B. Laucevičiaus g.</w:t>
            </w:r>
          </w:p>
        </w:tc>
      </w:tr>
      <w:tr w:rsidR="000570FD" w:rsidRPr="006A22EC" w14:paraId="668CCCE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E35CD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D6D83A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16024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F4C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Kelmės Švč. Mergelės Marijos Ėmimo į Dangų </w:t>
            </w:r>
            <w:hyperlink r:id="rId1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Bažnyčia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3D951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Kelmės m. </w:t>
            </w:r>
          </w:p>
        </w:tc>
      </w:tr>
      <w:tr w:rsidR="000570FD" w:rsidRPr="006A22EC" w14:paraId="2605BB6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E5D7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0746F0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D34BD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Žydų žudynių vieta ir kapai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2103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Ryto g., Kelmės m.</w:t>
            </w:r>
          </w:p>
        </w:tc>
      </w:tr>
      <w:tr w:rsidR="000570FD" w:rsidRPr="006A22EC" w14:paraId="34F2DA3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F3C7BF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742B5F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37967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8F51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Kelmės žydų senosios kapinės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22D93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Amatininkų g., Kelmės r.</w:t>
            </w:r>
          </w:p>
        </w:tc>
      </w:tr>
      <w:tr w:rsidR="000570FD" w:rsidRPr="006A22EC" w14:paraId="0BCC8E7B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F1A983" w:themeFill="accent2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9FFF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KELMĖS APY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INKIŲ</w:t>
            </w: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 xml:space="preserve">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679CC57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2B49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E55D4C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26439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D08F5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Devynmačės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kalnu</w:t>
              </w:r>
            </w:hyperlink>
            <w:r w:rsidRPr="006A22E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6D2A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Gineikių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Kelmės apyl. sen.</w:t>
            </w:r>
          </w:p>
        </w:tc>
      </w:tr>
      <w:tr w:rsidR="000570FD" w:rsidRPr="006A22EC" w14:paraId="389741E0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500375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CA14CD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2822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0D837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Verpenos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</w:t>
            </w:r>
            <w:hyperlink r:id="rId15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Šv. Onos bažnyčia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917E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Verpenos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Kelmės apyl. sen.</w:t>
            </w:r>
          </w:p>
        </w:tc>
      </w:tr>
      <w:tr w:rsidR="000570FD" w:rsidRPr="006A22EC" w14:paraId="6E0800B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70E5C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87EAD0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C1861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6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Verpenos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20D6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Verpenos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Kelmės apyl. sen.</w:t>
            </w:r>
          </w:p>
        </w:tc>
      </w:tr>
      <w:tr w:rsidR="000570FD" w:rsidRPr="006A22EC" w14:paraId="22938EE0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0CC24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374628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F5EDD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Graužikų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29F3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Graužikų k. Kelmės apyl. sen.</w:t>
            </w:r>
          </w:p>
        </w:tc>
      </w:tr>
      <w:tr w:rsidR="000570FD" w:rsidRPr="006A22EC" w14:paraId="5CA4C998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DCE53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2515D0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40564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6A68F3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Kelmės žydų žudynių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90DD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Graužų k., Kelmės apyl. Sen.</w:t>
            </w:r>
          </w:p>
        </w:tc>
      </w:tr>
      <w:tr w:rsidR="000570FD" w:rsidRPr="006A22EC" w14:paraId="3D13F719" w14:textId="77777777" w:rsidTr="00C567DF"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D6B9EA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0A71CD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0A9EAD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Palendrių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Šv. Benedikto vienuolynas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637A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Palendrių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r>
              <w:rPr>
                <w:rFonts w:eastAsia="Times New Roman" w:cs="Times New Roman"/>
                <w:szCs w:val="24"/>
                <w:lang w:eastAsia="lt-LT"/>
              </w:rPr>
              <w:t>Kelmės apyl.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  <w:tc>
          <w:tcPr>
            <w:tcW w:w="1431" w:type="pct"/>
            <w:vAlign w:val="center"/>
          </w:tcPr>
          <w:p w14:paraId="7240DABA" w14:textId="77777777" w:rsidR="000570FD" w:rsidRPr="006A22EC" w:rsidRDefault="000570FD" w:rsidP="00C567DF"/>
        </w:tc>
      </w:tr>
      <w:tr w:rsidR="000570FD" w:rsidRPr="006A22EC" w14:paraId="62874E21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FB58B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KRAŽIŲ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405A042E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D262B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83E4C3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1381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D9DF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8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Kražių kolegija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2B08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Kolegijos g. 5, Kražių mstl. </w:t>
            </w:r>
          </w:p>
        </w:tc>
      </w:tr>
      <w:tr w:rsidR="000570FD" w:rsidRPr="006A22EC" w14:paraId="14460CC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5F1ED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42F1EE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10510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C18D5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Kražių Švč. Mergelės Marijos Nekaltojo Prasidėjimo bažnyčios statinių komplekso Švč. Mergelės Marijos Nekaltojo Prasidėjimo bažnyčia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57FB0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M. K. Sarbievijaus g. 47, Kražių mstl.</w:t>
            </w:r>
          </w:p>
        </w:tc>
      </w:tr>
      <w:tr w:rsidR="000570FD" w:rsidRPr="006A22EC" w14:paraId="7E9DAA7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649125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3211F6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23689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BE2F3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Kražių Švč. Mergelės Marijos Nekaltojo Prasidėjimo bažnyčios statinių komplekso Šv. Roko koplyčia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5724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M. K. Sarbievijaus g. 47, Kražių mstl. </w:t>
            </w:r>
          </w:p>
        </w:tc>
      </w:tr>
      <w:tr w:rsidR="000570FD" w:rsidRPr="006A22EC" w14:paraId="63720E1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A26D2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F415E3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40731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8F612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Linkaučių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senųjų kapinių ir koplyčios kompleksas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94E06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Linkaučių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g. 18,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Linkaučių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Kražių sen.</w:t>
            </w:r>
          </w:p>
        </w:tc>
      </w:tr>
      <w:tr w:rsidR="000570FD" w:rsidRPr="006A22EC" w14:paraId="5C69E72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942C94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47EEC8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5101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44CAD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9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Bukantiškės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, Piltinės piliakalnis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piliakalnis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vad. Piliakalniu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256A3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Bukantiškės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Kražių sen.</w:t>
            </w:r>
          </w:p>
        </w:tc>
      </w:tr>
      <w:tr w:rsidR="000570FD" w:rsidRPr="006A22EC" w14:paraId="5318370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D67F9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0E9A05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17166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B822C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Medžiokalniu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C41E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Kražių mstl.</w:t>
            </w:r>
          </w:p>
        </w:tc>
      </w:tr>
      <w:tr w:rsidR="000570FD" w:rsidRPr="006A22EC" w14:paraId="3EAF4C73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0486D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FB520B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2440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B52B6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Sponsčiuku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EF23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Paspąsčio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Kražių sen.</w:t>
            </w:r>
          </w:p>
        </w:tc>
      </w:tr>
      <w:tr w:rsidR="000570FD" w:rsidRPr="006A22EC" w14:paraId="274F2B4F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4A62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136FFD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025EA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Kražių žydų žudynių vieta ir kapas</w:t>
              </w:r>
            </w:hyperlink>
            <w:r w:rsidRPr="006A22EC">
              <w:rPr>
                <w:rFonts w:cs="Times New Roman"/>
                <w:szCs w:val="24"/>
              </w:rPr>
              <w:t xml:space="preserve"> 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634A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Vaitkiškių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Kražių sen.</w:t>
            </w:r>
          </w:p>
        </w:tc>
      </w:tr>
      <w:tr w:rsidR="000570FD" w:rsidRPr="006A22EC" w14:paraId="300203FF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D4F7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21E52F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07855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2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Kražių žydų žudynių vieta ir kapas</w:t>
              </w:r>
            </w:hyperlink>
            <w:r w:rsidRPr="006A22EC">
              <w:rPr>
                <w:rFonts w:cs="Times New Roman"/>
                <w:szCs w:val="24"/>
              </w:rPr>
              <w:t xml:space="preserve"> II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5491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Šilų k., Kražių sen.</w:t>
            </w:r>
          </w:p>
        </w:tc>
      </w:tr>
      <w:tr w:rsidR="000570FD" w:rsidRPr="006A22EC" w14:paraId="4C20421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60253A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B8108D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2439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3E34F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4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Paspąsčio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Sponsčiu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1EAF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Paspąsčio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Kražių sen.</w:t>
            </w:r>
          </w:p>
        </w:tc>
      </w:tr>
      <w:tr w:rsidR="000570FD" w:rsidRPr="006A22EC" w14:paraId="2B92D52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94ABA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E89CEB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6067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CCA41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5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Šventragių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alkvietė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FDD2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Šventragių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Kražių sen.</w:t>
            </w:r>
          </w:p>
        </w:tc>
      </w:tr>
      <w:tr w:rsidR="000570FD" w:rsidRPr="006A22EC" w14:paraId="505FC6C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07889D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B10D44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5105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BF76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6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Piliakalnis, vad. Pilike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E842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Šilgalio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Kražių sen.</w:t>
            </w:r>
          </w:p>
        </w:tc>
      </w:tr>
      <w:tr w:rsidR="000570FD" w:rsidRPr="006A22EC" w14:paraId="1A216A8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A4DAA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462262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38114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BD98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Karklėnalių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piliakalnis, vad. </w:t>
            </w:r>
            <w:proofErr w:type="spellStart"/>
            <w:r w:rsidRPr="006A22EC">
              <w:rPr>
                <w:rFonts w:cs="Times New Roman"/>
                <w:szCs w:val="24"/>
              </w:rPr>
              <w:t>Biržkalniu</w:t>
            </w:r>
            <w:proofErr w:type="spellEnd"/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9C742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Karklėnalių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Kražių sen.</w:t>
            </w:r>
          </w:p>
        </w:tc>
      </w:tr>
      <w:tr w:rsidR="000570FD" w:rsidRPr="006A22EC" w14:paraId="30A264F1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01C2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244C19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45569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0D91E1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Kareivų k., Kražių sen.</w:t>
            </w:r>
          </w:p>
        </w:tc>
      </w:tr>
      <w:tr w:rsidR="000570FD" w:rsidRPr="006A22EC" w14:paraId="79461B5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07434C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EAD9AF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1EE633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71FEB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Daukintiškės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Kražių sen.</w:t>
            </w:r>
          </w:p>
        </w:tc>
      </w:tr>
      <w:tr w:rsidR="000570FD" w:rsidRPr="006A22EC" w14:paraId="4D64518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46095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449E49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D3FC28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7D48F2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Žvyrkalnio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Kražių sen.</w:t>
            </w:r>
          </w:p>
        </w:tc>
      </w:tr>
      <w:tr w:rsidR="000570FD" w:rsidRPr="006A22EC" w14:paraId="774F4CF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81A7C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23CBF3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9034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Žemaičių partizanų apygardos Vytenio rinktinės laikinai ėjusio vado pareigas Liudo Lukausko-Kontrimo, Skirgailos ir operatyvinio skyriaus viršininko Jono </w:t>
            </w:r>
            <w:proofErr w:type="spellStart"/>
            <w:r w:rsidRPr="006A22EC">
              <w:rPr>
                <w:rFonts w:cs="Times New Roman"/>
                <w:szCs w:val="24"/>
              </w:rPr>
              <w:t>Zelbos</w:t>
            </w:r>
            <w:proofErr w:type="spellEnd"/>
            <w:r w:rsidRPr="006A22EC">
              <w:rPr>
                <w:rFonts w:cs="Times New Roman"/>
                <w:szCs w:val="24"/>
              </w:rPr>
              <w:t>-Šermukšnio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5FD32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Vaišviliškių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II k., Kražių sen.</w:t>
            </w:r>
          </w:p>
        </w:tc>
      </w:tr>
      <w:tr w:rsidR="000570FD" w:rsidRPr="006A22EC" w14:paraId="76CD8250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60CAF3" w:themeFill="accent4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49805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KUKEČIŲ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43310B67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0D28CE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4E3367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5099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E101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Akmuo su ženklais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ACCC9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Badauskių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5D5354B8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8F4CC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38055E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24507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6BD42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8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Burbaičių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010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Burbaičių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0BD5B96E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E6007E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2ADBFF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AA0036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Pirmojo pasaulinio karo Vokietijos ir Rusijos imperijų karių kapinės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D6C1C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Badauskių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653B4A96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37704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6DB19E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E7388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Badauskių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piliakalnis, vad. Piltine ar </w:t>
            </w:r>
            <w:proofErr w:type="spellStart"/>
            <w:r w:rsidRPr="006A22EC">
              <w:rPr>
                <w:rFonts w:cs="Times New Roman"/>
                <w:szCs w:val="24"/>
              </w:rPr>
              <w:t>Smailiakalniu</w:t>
            </w:r>
            <w:proofErr w:type="spellEnd"/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2331D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Badauskių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1111984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3BA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D62435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BF54D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Pažvarkulio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piliakalnis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26F1A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Pažvarkulio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635D0A1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0C3C0D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F68B18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6ED2E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Reibių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ąžuolas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E638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Reibių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61E35EC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8B1F5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CAFADC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EC09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Napoleono pušis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8B0FA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Jautmalkės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46CB27FF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85A4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D6C290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F36E7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Dvylikakamienė</w:t>
            </w:r>
            <w:proofErr w:type="spellEnd"/>
            <w:r>
              <w:rPr>
                <w:rFonts w:cs="Times New Roman"/>
                <w:szCs w:val="24"/>
              </w:rPr>
              <w:t xml:space="preserve"> liepa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9A26B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Burbaičių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5B5517E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A375A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ABA701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B91C1" w14:textId="77777777" w:rsidR="000570FD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Jautmalkės</w:t>
            </w:r>
            <w:proofErr w:type="spellEnd"/>
            <w:r>
              <w:rPr>
                <w:rFonts w:cs="Times New Roman"/>
                <w:szCs w:val="24"/>
              </w:rPr>
              <w:t xml:space="preserve"> gamtos mokykla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C359B4" w14:textId="77777777" w:rsidR="000570FD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Jautmalkės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 xml:space="preserve"> I k., </w:t>
            </w: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2D738609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28D4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LIOLIŲ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447D6E02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9D08D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BF27D6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974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28E0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Liolių Šv. apaštalų Simono ir Judo Tado bažnyčios pastatų kompleksas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F445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Nepriklausomybės g. 41, Liolių mstl., Liolių sen. </w:t>
            </w:r>
          </w:p>
        </w:tc>
      </w:tr>
      <w:tr w:rsidR="000570FD" w:rsidRPr="006A22EC" w14:paraId="7D6E5A47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F2299B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732E1D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0F00B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>Gaučiškės</w:t>
            </w:r>
            <w:proofErr w:type="spellEnd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 xml:space="preserve">, Liolių piliakalnis </w:t>
            </w:r>
            <w:proofErr w:type="spellStart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>piliakalnis</w:t>
            </w:r>
            <w:proofErr w:type="spellEnd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 xml:space="preserve"> vad. Vainike, </w:t>
            </w:r>
            <w:proofErr w:type="spellStart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>Vainikės</w:t>
            </w:r>
            <w:proofErr w:type="spellEnd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 xml:space="preserve"> kalnu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9A95B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Gaučiškės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Liolių sen.</w:t>
            </w:r>
          </w:p>
        </w:tc>
      </w:tr>
      <w:tr w:rsidR="000570FD" w:rsidRPr="006A22EC" w14:paraId="66AC5A32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A5CF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01D3D4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23205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C4CCE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9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Liolių kapinių koplyčia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F6447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Liolių mstl., Liolių sen. </w:t>
            </w:r>
          </w:p>
        </w:tc>
      </w:tr>
      <w:tr w:rsidR="000570FD" w:rsidRPr="006A22EC" w14:paraId="4957B60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D246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C396C8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26435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4BE5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Akmuo ir šaltinis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063CC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Maironių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Liolių sen.</w:t>
            </w:r>
          </w:p>
        </w:tc>
      </w:tr>
      <w:tr w:rsidR="000570FD" w:rsidRPr="006A22EC" w14:paraId="02A51083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EFFD4B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5D507A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93709B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Žydų žudynių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53A31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Padubysio k., Liolių sen.</w:t>
            </w:r>
          </w:p>
        </w:tc>
      </w:tr>
      <w:tr w:rsidR="000570FD" w:rsidRPr="006A22EC" w14:paraId="2470DFA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77330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4EC76C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40179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63AE4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vieta, vad. Virtukų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5DFAF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Virtukų k., Liolių sen.</w:t>
            </w:r>
          </w:p>
        </w:tc>
      </w:tr>
      <w:tr w:rsidR="000570FD" w:rsidRPr="006A22EC" w14:paraId="5C5E59EA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83CAEB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08C9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PAKRAŽANČIO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70862CC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AC56C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089D1E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75C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1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Bumbulių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senovės gynybinis įtvirtinimas senovės gynybinis įtvirtinimas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Daugvierės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kalnu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7EE0E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Bumbulių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22DCF62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70665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11323A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4B5D7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2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Plūsčių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vad. Pilike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C6C2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Plūsčių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5D8E3659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DBC03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669982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FE12E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Gudelių piliakalnis vad. Pilike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773B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Gudelių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0643AF58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C7E77F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708D3F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7B87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Papilių piliakalnis vad. Pilimi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2C86F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Papilių k.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287682E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A7A1D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01B9EC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5FB1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5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Vaidatonių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, Šimkaičių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ED5A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Vaidatonių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7802305E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832E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515AC1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33403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80F4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6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Rygos-Tilžės kelio Grinių užkardos pastatas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EFDD1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Grinių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70F35FB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06850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0293EC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41730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59E960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Burniškės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piliakalnis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AF19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Burniškės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25A63411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C916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E52073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EC7033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Kriaučiaus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akmuo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9217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Vileikių k., </w:t>
            </w:r>
            <w:proofErr w:type="spellStart"/>
            <w:r w:rsidRPr="006A22EC">
              <w:rPr>
                <w:rFonts w:cs="Times New Roman"/>
                <w:szCs w:val="24"/>
              </w:rPr>
              <w:t>Pakražančio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sen.</w:t>
            </w:r>
          </w:p>
        </w:tc>
      </w:tr>
      <w:tr w:rsidR="000570FD" w:rsidRPr="006A22EC" w14:paraId="1F285761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2835A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59E704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71BE7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Žalpių kraštotyros muziejus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065644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Žalpių k., </w:t>
            </w:r>
            <w:proofErr w:type="spellStart"/>
            <w:r w:rsidRPr="006A22EC">
              <w:rPr>
                <w:rFonts w:cs="Times New Roman"/>
                <w:szCs w:val="24"/>
              </w:rPr>
              <w:t>Pakražančio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sen.</w:t>
            </w:r>
          </w:p>
        </w:tc>
      </w:tr>
      <w:tr w:rsidR="000570FD" w:rsidRPr="006A22EC" w14:paraId="637EF129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CF48F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B2F075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A4676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E083D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Užžalpių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</w:t>
            </w:r>
            <w:proofErr w:type="spellStart"/>
            <w:r w:rsidRPr="006A22EC">
              <w:rPr>
                <w:rFonts w:cs="Times New Roman"/>
                <w:szCs w:val="24"/>
              </w:rPr>
              <w:t>Pakražančio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sen.</w:t>
            </w:r>
          </w:p>
        </w:tc>
      </w:tr>
      <w:tr w:rsidR="000570FD" w:rsidRPr="006A22EC" w14:paraId="2246B3F0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F6AC6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D40C49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267CF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Antano Mackevičiaus paminklas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56EC2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0570FD" w:rsidRPr="006A22EC" w14:paraId="5FBF0126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EE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1BF2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TYTUVĖNŲ MIEST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OS SENIŪNIJA</w:t>
            </w:r>
          </w:p>
        </w:tc>
      </w:tr>
      <w:tr w:rsidR="000570FD" w:rsidRPr="006A22EC" w14:paraId="2C309DC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C01AC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4F8E86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975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F92EE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Švč. Mergelės Marijos bažnyčios ir bernardinų vienuolyno ansamblis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9528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 Maironio g. 2, 2A; </w:t>
            </w:r>
          </w:p>
        </w:tc>
      </w:tr>
      <w:tr w:rsidR="000570FD" w:rsidRPr="006A22EC" w14:paraId="66C931D7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228C4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86B57B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10937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16AA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1863 m. sukilėlių būrio vado Zigmanto </w:t>
            </w:r>
            <w:proofErr w:type="spellStart"/>
            <w:r w:rsidRPr="006A22EC">
              <w:rPr>
                <w:rFonts w:cs="Times New Roman"/>
                <w:szCs w:val="24"/>
              </w:rPr>
              <w:t>Citavičiaus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kovos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5CB6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m., </w:t>
            </w:r>
            <w:r w:rsidRPr="006A22EC">
              <w:rPr>
                <w:rFonts w:cs="Times New Roman"/>
                <w:szCs w:val="24"/>
              </w:rPr>
              <w:t>Tytuvėnų sen.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0570FD" w:rsidRPr="006A22EC" w14:paraId="095CADC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89F60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AB013C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10935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F2A93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8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m. ir apylinkių žydų žudynių vieta ir kapas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5224D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m., </w:t>
            </w:r>
            <w:r w:rsidRPr="006A22EC">
              <w:rPr>
                <w:rFonts w:cs="Times New Roman"/>
                <w:szCs w:val="24"/>
              </w:rPr>
              <w:t>Tytuvėnų sen.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0570FD" w:rsidRPr="006A22EC" w14:paraId="2C3CA36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FC1E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96BEDA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26160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8908F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9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m. ir apylinkių žydų žudynių vieta ir kapas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8E74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m., </w:t>
            </w:r>
            <w:r w:rsidRPr="006A22EC">
              <w:rPr>
                <w:rFonts w:cs="Times New Roman"/>
                <w:szCs w:val="24"/>
              </w:rPr>
              <w:t>Tytuvėnų sen.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0570FD" w:rsidRPr="006A22EC" w14:paraId="4FC8E93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5634E9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F389DD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23206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0C411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Kristaus Gelbėtojo koplyčia-mauzoliejus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9A5C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S.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Romerienės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g. 9, Tytuvėnų m.     </w:t>
            </w:r>
          </w:p>
        </w:tc>
      </w:tr>
      <w:tr w:rsidR="000570FD" w:rsidRPr="006A22EC" w14:paraId="326CC2F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8498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819E31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10936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29A66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1863 m. Sukilėlių kapai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2589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m., </w:t>
            </w:r>
            <w:r w:rsidRPr="006A22EC">
              <w:rPr>
                <w:rFonts w:cs="Times New Roman"/>
                <w:szCs w:val="24"/>
              </w:rPr>
              <w:t>Tytuvėnų sen.</w:t>
            </w:r>
          </w:p>
        </w:tc>
      </w:tr>
      <w:tr w:rsidR="000570FD" w:rsidRPr="006A22EC" w14:paraId="632AFC57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81379C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53F0B0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5136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6DD9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Piliakalnis,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Bridvaišio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BFBFB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Tytuvėnų m., Tytuvėnų sen.</w:t>
            </w:r>
          </w:p>
        </w:tc>
      </w:tr>
      <w:tr w:rsidR="000570FD" w:rsidRPr="006A22EC" w14:paraId="4C9BD1EC" w14:textId="77777777" w:rsidTr="00C567D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1F713F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684836FB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32201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7224C3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Namas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F914B1" w14:textId="77777777" w:rsidR="000570FD" w:rsidRPr="006A22EC" w:rsidRDefault="000570FD" w:rsidP="00C567DF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Sodų g. 1, 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>Tytuvėnų m., Tytuvėnų sen.</w:t>
            </w:r>
          </w:p>
        </w:tc>
      </w:tr>
      <w:tr w:rsidR="000570FD" w:rsidRPr="006A22EC" w14:paraId="23C8B8E8" w14:textId="77777777" w:rsidTr="00C567D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D11BE3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41277C14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39503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FCFF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Calio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A22EC">
              <w:rPr>
                <w:rFonts w:cs="Times New Roman"/>
                <w:szCs w:val="24"/>
              </w:rPr>
              <w:t>Senzulio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žuvimo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A72F4" w14:textId="77777777" w:rsidR="000570FD" w:rsidRPr="006A22EC" w:rsidRDefault="000570FD" w:rsidP="00C567DF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0570FD" w:rsidRPr="006A22EC" w14:paraId="0DECD14F" w14:textId="77777777" w:rsidTr="00C567D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6A73F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1CEEF8B0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39502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C72F63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Gydytojo </w:t>
            </w:r>
            <w:proofErr w:type="spellStart"/>
            <w:r w:rsidRPr="006A22EC">
              <w:rPr>
                <w:rFonts w:cs="Times New Roman"/>
                <w:szCs w:val="24"/>
              </w:rPr>
              <w:t>Boroko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A22EC">
              <w:rPr>
                <w:rFonts w:cs="Times New Roman"/>
                <w:szCs w:val="24"/>
              </w:rPr>
              <w:t>Chveideno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žuvimo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71AC53" w14:textId="77777777" w:rsidR="000570FD" w:rsidRPr="006A22EC" w:rsidRDefault="000570FD" w:rsidP="00C567DF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0570FD" w:rsidRPr="006A22EC" w14:paraId="752CEEC3" w14:textId="77777777" w:rsidTr="00C567D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267F9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4CF8BC89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5ABF5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regioninio parko lankytojų centras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82CE30" w14:textId="77777777" w:rsidR="000570FD" w:rsidRPr="006A22EC" w:rsidRDefault="000570FD" w:rsidP="00C567DF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Miško g. 3, Tytuvėnų m.</w:t>
            </w:r>
          </w:p>
        </w:tc>
      </w:tr>
      <w:tr w:rsidR="000570FD" w:rsidRPr="006A22EC" w14:paraId="6120130B" w14:textId="77777777" w:rsidTr="00C567D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D09B2F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78DE4D16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403E3B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Giliaus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ežero pažintinis takas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00D03" w14:textId="77777777" w:rsidR="000570FD" w:rsidRPr="006A22EC" w:rsidRDefault="000570FD" w:rsidP="00C567DF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0570FD" w:rsidRPr="006A22EC" w14:paraId="32EA3D40" w14:textId="77777777" w:rsidTr="00C567D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876D8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3480C5E8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35192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Šv. Jurgio kalnelis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134FD3" w14:textId="77777777" w:rsidR="000570FD" w:rsidRPr="006A22EC" w:rsidRDefault="000570FD" w:rsidP="00C567DF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0570FD" w:rsidRPr="006A22EC" w14:paraId="0C66B17C" w14:textId="77777777" w:rsidTr="00C567D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3C93CB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31FEC0E4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3AC51F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Miško muziejus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A8E505" w14:textId="77777777" w:rsidR="000570FD" w:rsidRPr="006A22EC" w:rsidRDefault="000570FD" w:rsidP="00C567DF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Miškininkų g. 6, Tytuvėnų m., Tytuvėnų sen.</w:t>
            </w:r>
          </w:p>
        </w:tc>
      </w:tr>
      <w:tr w:rsidR="000570FD" w:rsidRPr="006A22EC" w14:paraId="3551220C" w14:textId="77777777" w:rsidTr="00C567D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B38C2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3514B785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D12CC0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Tytuvėnų evangelikų liuteronų kapinės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AEADDF" w14:textId="77777777" w:rsidR="000570FD" w:rsidRPr="006A22EC" w:rsidRDefault="000570FD" w:rsidP="00C567DF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0570FD" w:rsidRPr="006A22EC" w14:paraId="3C9C18EA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8DD873" w:themeFill="accent6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93FEA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TYTUVĖNŲ APYL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INKIŲ</w:t>
            </w: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 xml:space="preserve">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043BB9F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4AC3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5FF805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EB529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2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Pagryžuvio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CC1B2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Pagryžuvio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0570FD" w:rsidRPr="006A22EC" w14:paraId="3F9B005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5ABF35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E6612B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24515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9EF9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3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Pagryžuvio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992A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Pagryžuvio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0570FD" w:rsidRPr="006A22EC" w14:paraId="5EF8CCB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9830B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2D50A9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24513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05568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Kubilių,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Papušynio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D40CB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Kubilių k., Tytuvėnų apyl. sen.</w:t>
            </w:r>
          </w:p>
        </w:tc>
      </w:tr>
      <w:tr w:rsidR="000570FD" w:rsidRPr="006A22EC" w14:paraId="0B77861F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D30345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F311FA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5132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8C66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5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Piliakalnis vad. Birutės kalnu,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Birutkalniu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002AD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Papušynio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0570FD" w:rsidRPr="006A22EC" w14:paraId="7893740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0FFD9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B43DE3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17171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B1525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6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Pabariukų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Eimaičių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pilkapis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032A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Pabariukų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0570FD" w:rsidRPr="006A22EC" w14:paraId="044D82C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7F2A9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685127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6098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2132B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Raganynės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kalneliu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49DF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Aukštiškių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0570FD" w:rsidRPr="006A22EC" w14:paraId="43FB9990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F931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0D9CD8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AF033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8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Pašimšės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senovės gynybinis įtvirtinimas, vad. Skambalo kalnu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B5E4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Pašimšės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0570FD" w:rsidRPr="006A22EC" w14:paraId="6E0C5935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3EFAC3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926CF5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EC7DB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9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Bulavėnų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A0ACA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Bulavėnų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Tytuvėnų apyl. sen.</w:t>
            </w:r>
          </w:p>
        </w:tc>
      </w:tr>
      <w:tr w:rsidR="000570FD" w:rsidRPr="006A22EC" w14:paraId="38677BA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73E9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8B8F5E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E910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ED25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Dvaro g.,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Tytuvėnėlių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Tytuvėnų apyl. sen.</w:t>
            </w:r>
          </w:p>
        </w:tc>
      </w:tr>
      <w:tr w:rsidR="000570FD" w:rsidRPr="006A22EC" w14:paraId="50C26E6E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F12F9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887D6D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9BDA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1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Kiaunorių</w:t>
              </w:r>
              <w:proofErr w:type="spellEnd"/>
            </w:hyperlink>
            <w:r w:rsidRPr="006A22EC">
              <w:rPr>
                <w:rFonts w:cs="Times New Roman"/>
                <w:szCs w:val="24"/>
              </w:rPr>
              <w:t xml:space="preserve"> dvaro sodybos fragmentai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FDE83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Kiaunorių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Tytuvėnų apyl. sen.</w:t>
            </w:r>
          </w:p>
        </w:tc>
      </w:tr>
      <w:tr w:rsidR="000570FD" w:rsidRPr="006A22EC" w14:paraId="784DD92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353BE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6807B6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34681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0C423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Pašiaušės jėzuitų kolegijos vieta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6141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Pašiaušės k., Tytuvėnų apyl. sen.</w:t>
            </w:r>
          </w:p>
        </w:tc>
      </w:tr>
      <w:tr w:rsidR="000570FD" w:rsidRPr="006A22EC" w14:paraId="5C1DBA2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9161DF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D648FA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16988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E74213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Pirmojo pasaulinio karo Vokietijos ir Rusijos imperijų karių kapinės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DE8EE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Pašiaušės k., Tytuvėnų apyl. sen.</w:t>
            </w:r>
          </w:p>
        </w:tc>
      </w:tr>
      <w:tr w:rsidR="000570FD" w:rsidRPr="006A22EC" w14:paraId="31EC5D1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BD39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8705A9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45894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50F31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Laisvės paminklas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8B23E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Vilties g. 5, Pašiaušės k., Tytuvėnų apyl. sen.</w:t>
            </w:r>
          </w:p>
        </w:tc>
      </w:tr>
      <w:tr w:rsidR="000570FD" w:rsidRPr="006A22EC" w14:paraId="0073726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BCC40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BB8231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281E0D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Akmenų </w:t>
            </w:r>
            <w:proofErr w:type="spellStart"/>
            <w:r w:rsidRPr="006A22EC">
              <w:rPr>
                <w:rFonts w:cs="Times New Roman"/>
                <w:szCs w:val="24"/>
              </w:rPr>
              <w:t>rūžos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pažintinis takas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159EA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Kiaunorių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Tytuvėnų apyl. sen.</w:t>
            </w:r>
          </w:p>
        </w:tc>
      </w:tr>
      <w:tr w:rsidR="000570FD" w:rsidRPr="006A22EC" w14:paraId="605C1891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F80905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17EE27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34992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Apžvalgos bokštas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EA4B6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Tytuvėnų apyl. sen.</w:t>
            </w:r>
          </w:p>
        </w:tc>
      </w:tr>
      <w:tr w:rsidR="000570FD" w:rsidRPr="006A22EC" w14:paraId="5A60EFF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27649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A49EC1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F3DB6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356B4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Plekaičių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Tytuvėnų apyl. sen.</w:t>
            </w:r>
          </w:p>
        </w:tc>
      </w:tr>
      <w:tr w:rsidR="000570FD" w:rsidRPr="006A22EC" w14:paraId="59B41C9B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45B0E1" w:themeFill="accent1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3800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ŠAUKĖNŲ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59FFBC16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BA54C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0523FE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24511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6AB8B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Kalniškių,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Spakainasties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3D33F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Kalniškių k., Šaukėnų sen.</w:t>
            </w:r>
          </w:p>
        </w:tc>
      </w:tr>
      <w:tr w:rsidR="000570FD" w:rsidRPr="006A22EC" w14:paraId="7C748AE3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DF6FA9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0CB6DC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02F4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Gaidžiupile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62C6E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Pavėžupio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0570FD" w:rsidRPr="006A22EC" w14:paraId="251C8819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012EE9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E7171A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3292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2187F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5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Vainagių piliakalnis,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Piliuku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6A752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Vainagių k. Šaukėnų sen.</w:t>
            </w:r>
          </w:p>
        </w:tc>
      </w:tr>
      <w:tr w:rsidR="000570FD" w:rsidRPr="006A22EC" w14:paraId="410B804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9DEC64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F8292D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33934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482C2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6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Gabriejolės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D1C8A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Gabriejolės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vs., Šaukėnų sen.</w:t>
            </w:r>
          </w:p>
        </w:tc>
      </w:tr>
      <w:tr w:rsidR="000570FD" w:rsidRPr="006A22EC" w14:paraId="29FD5769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44831F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C6734F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67FFE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7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Galvydiškės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piliakalnis, vad. Pilike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1643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Galvydiškės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0570FD" w:rsidRPr="006A22EC" w14:paraId="6635DC8F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0F260A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B33581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33935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C7AAB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8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Puikiškės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C52E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Puikiškės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0570FD" w:rsidRPr="006A22EC" w14:paraId="56184250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B35F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531FA4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5C574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9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Šaukėnų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E246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Pavainiškės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0570FD" w:rsidRPr="006A22EC" w14:paraId="48078BE0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4D34C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31AFB7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2D59E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Šilo-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Pavėžupio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sodybos fragmentai 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DE8E5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Pavėžupio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0570FD" w:rsidRPr="006A22EC" w14:paraId="1FD83DE6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8DFC5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616B25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16025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5269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Palendrių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Aušros Vartų Marijos bažnyčia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697B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Palendrių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0570FD" w:rsidRPr="006A22EC" w14:paraId="68DEA49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CB6D48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82C3CF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CD44F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Juodlės ežero pažintinis takas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9B41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Juodlės k., Šaukėnų sen.</w:t>
            </w:r>
          </w:p>
        </w:tc>
      </w:tr>
      <w:tr w:rsidR="000570FD" w:rsidRPr="006A22EC" w14:paraId="1AFB48C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5CB3E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F6DB11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F2D25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Pustlaukio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duobė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E3DF5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Vainagių k., Šaukėnų sen.</w:t>
            </w:r>
          </w:p>
        </w:tc>
      </w:tr>
      <w:tr w:rsidR="000570FD" w:rsidRPr="006A22EC" w14:paraId="60D2216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4853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5165C6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4A135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Šaukėnų Švč. Trejybės bažnyčia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093F6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Prekybos g. 4, Šaukėnai</w:t>
            </w:r>
          </w:p>
        </w:tc>
      </w:tr>
      <w:tr w:rsidR="000570FD" w:rsidRPr="006A22EC" w14:paraId="2D5F80A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57E46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EE20C8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83B7E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Šaukėnų kraštotyros muziejus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DF021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Juodlės g. 1, Šaukėnai</w:t>
            </w:r>
          </w:p>
        </w:tc>
      </w:tr>
      <w:tr w:rsidR="000570FD" w:rsidRPr="006A22EC" w14:paraId="53F4AE0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8244B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5F53AF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E4213F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Šaukėnų žydų senosios kapinės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C4FF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Kartoklių k., Šaukėnų sen.</w:t>
            </w:r>
          </w:p>
        </w:tc>
      </w:tr>
      <w:tr w:rsidR="000570FD" w:rsidRPr="006A22EC" w14:paraId="07B68E2F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C4AFE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09C688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33E4B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Šaukėnų žydų žudynių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5973A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Gabriejolės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vs., Šaukėnų sen.</w:t>
            </w:r>
          </w:p>
        </w:tc>
      </w:tr>
      <w:tr w:rsidR="000570FD" w:rsidRPr="006A22EC" w14:paraId="6B89663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9639D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8EF3CE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2C9A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Kryžių kryžkelė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C0E9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Svilės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0570FD" w:rsidRPr="006A22EC" w14:paraId="427D7D3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241DC3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1966F0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E00F5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Svilės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šaltiniai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E7B7A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Svilės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0570FD" w:rsidRPr="006A22EC" w14:paraId="3E9482BE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EE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39E1B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UŽVENČIO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0203C48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8906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077E5E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22252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BAC04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1918 m. vasario 16 d. Lietuvos Nepriklausomybės Akto signataro </w:t>
            </w:r>
            <w:hyperlink r:id="rId6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Jono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Smilgevičiaus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kapas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E5D7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Užvenčio m. </w:t>
            </w:r>
          </w:p>
        </w:tc>
      </w:tr>
      <w:tr w:rsidR="000570FD" w:rsidRPr="006A22EC" w14:paraId="47C27179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97D213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C63167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1383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62234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Šv. Marijos Magdalenos bažnyčios statinių kompleksas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F1512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Kražių g. 8, Užvenčio m.</w:t>
            </w:r>
          </w:p>
        </w:tc>
      </w:tr>
      <w:tr w:rsidR="000570FD" w:rsidRPr="006A22EC" w14:paraId="2FFBD69E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880CEC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36464A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187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76D107" w14:textId="77777777" w:rsidR="000570FD" w:rsidRPr="006A22EC" w:rsidRDefault="000570FD" w:rsidP="00C567DF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hyperlink r:id="rId63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Beržėnų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3E02BC" w14:textId="77777777" w:rsidR="000570FD" w:rsidRPr="006A22EC" w:rsidRDefault="000570FD" w:rsidP="00C567DF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Ledupio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g.,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Beržėnų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sen.</w:t>
            </w:r>
          </w:p>
        </w:tc>
      </w:tr>
      <w:tr w:rsidR="000570FD" w:rsidRPr="006A22EC" w14:paraId="6B6D5B3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652996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2F9568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21502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7A513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4" w:tgtFrame="_self" w:history="1">
              <w:r w:rsidRPr="006A22EC">
                <w:rPr>
                  <w:rFonts w:cs="Times New Roman"/>
                  <w:szCs w:val="24"/>
                </w:rPr>
                <w:t>Pavandenės k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Sklepkalniu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8982D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Pavandenės k., Užvenčio sen.</w:t>
            </w:r>
          </w:p>
        </w:tc>
      </w:tr>
      <w:tr w:rsidR="000570FD" w:rsidRPr="006A22EC" w14:paraId="5DE2ED5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1BA34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36139B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6120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0706E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65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Perkūnkalniu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6205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Dvarčiaus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sen.</w:t>
            </w:r>
          </w:p>
        </w:tc>
      </w:tr>
      <w:tr w:rsidR="000570FD" w:rsidRPr="006A22EC" w14:paraId="2EE2EB69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8E12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0A1686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10511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2E56A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6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Povilo Višinskio memorialinis namas-muziejus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C064A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Žemaitės g. 7,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Ušnėnų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sen.</w:t>
            </w:r>
          </w:p>
        </w:tc>
      </w:tr>
      <w:tr w:rsidR="000570FD" w:rsidRPr="006A22EC" w14:paraId="6CC5FFF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DD537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A99700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3042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6C911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7" w:tgtFrame="_self" w:history="1">
              <w:r w:rsidRPr="006A22EC">
                <w:rPr>
                  <w:rFonts w:cs="Times New Roman"/>
                  <w:szCs w:val="24"/>
                </w:rPr>
                <w:t xml:space="preserve">Kolainių </w:t>
              </w:r>
              <w:proofErr w:type="spellStart"/>
              <w:r w:rsidRPr="006A22EC">
                <w:rPr>
                  <w:rFonts w:cs="Times New Roman"/>
                  <w:szCs w:val="24"/>
                </w:rPr>
                <w:t>Karmelio</w:t>
              </w:r>
              <w:proofErr w:type="spellEnd"/>
              <w:r w:rsidRPr="006A22EC">
                <w:rPr>
                  <w:rFonts w:cs="Times New Roman"/>
                  <w:szCs w:val="24"/>
                </w:rPr>
                <w:t xml:space="preserve"> kalno karalienės b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ažnyčia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70E8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Kolainių k., Užvenčio sen.</w:t>
            </w:r>
          </w:p>
        </w:tc>
      </w:tr>
      <w:tr w:rsidR="000570FD" w:rsidRPr="006A22EC" w14:paraId="3D1902DA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FA01FA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C2A738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E626E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8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Pavandenės dvaro sodyb</w:t>
              </w:r>
            </w:hyperlink>
            <w:r w:rsidRPr="006A22EC">
              <w:rPr>
                <w:rFonts w:cs="Times New Roman"/>
                <w:szCs w:val="24"/>
              </w:rPr>
              <w:t>os fragmentai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32C76A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Pavandenės k., Užvenčio sen.</w:t>
            </w:r>
          </w:p>
        </w:tc>
      </w:tr>
      <w:tr w:rsidR="000570FD" w:rsidRPr="006A22EC" w14:paraId="6E737003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8F3AC4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8CE355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01C2D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9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Užvenčio dvaro sodyba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A5A33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P. Višinskio g., Užvenčio m. </w:t>
            </w:r>
          </w:p>
        </w:tc>
      </w:tr>
      <w:tr w:rsidR="000570FD" w:rsidRPr="006A22EC" w14:paraId="0A43ABBC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9D06D1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C1B772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26437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B6532D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Akmuo su „Velnio pėda“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E10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Junkilų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sen.</w:t>
            </w:r>
          </w:p>
        </w:tc>
      </w:tr>
      <w:tr w:rsidR="000570FD" w:rsidRPr="006A22EC" w14:paraId="7CEF3CA7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1FF003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1477D1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9647E0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Užvenčio kraštotyros muziejus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502D8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Dvarčiaus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m.</w:t>
            </w:r>
          </w:p>
        </w:tc>
      </w:tr>
      <w:tr w:rsidR="000570FD" w:rsidRPr="006A22EC" w14:paraId="31282CD4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6BDE5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4DFAAF9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ECF73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Užvenčio sveikatingumo takas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94E9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Dvarčiaus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m. </w:t>
            </w:r>
          </w:p>
        </w:tc>
      </w:tr>
      <w:tr w:rsidR="000570FD" w:rsidRPr="006A22EC" w14:paraId="3F532131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4C892B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C3733C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933C6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Gludo ežeras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D429C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Pavandenės k., Užvenčio sen.</w:t>
            </w:r>
          </w:p>
        </w:tc>
      </w:tr>
      <w:tr w:rsidR="000570FD" w:rsidRPr="006A22EC" w14:paraId="0CE63D27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D183C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407A1E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DB9268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Martyno pušis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8C780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Želvių k., Užvenčio sen.</w:t>
            </w:r>
          </w:p>
        </w:tc>
      </w:tr>
      <w:tr w:rsidR="000570FD" w:rsidRPr="006A22EC" w14:paraId="1689BF93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C4BE0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1BA3F7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0E7D4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Užvenčio žydų senosios kapinės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6AB40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Užvenčio m.</w:t>
            </w:r>
          </w:p>
        </w:tc>
      </w:tr>
      <w:tr w:rsidR="000570FD" w:rsidRPr="006A22EC" w14:paraId="4E72A268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871902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2D73AD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83CA5" w14:textId="77777777" w:rsidR="000570FD" w:rsidRPr="006A22EC" w:rsidRDefault="000570FD" w:rsidP="00C567DF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Užvenčio žydų žudynių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3B3BD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Želvių k., Užvenčio sen.</w:t>
            </w:r>
          </w:p>
        </w:tc>
      </w:tr>
      <w:tr w:rsidR="000570FD" w:rsidRPr="006A22EC" w14:paraId="465FD57C" w14:textId="77777777" w:rsidTr="00C567D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2C7FCE" w:themeFill="text2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CD55C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VAIGUVOS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0570FD" w:rsidRPr="006A22EC" w14:paraId="506D01CB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DC00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A0BA48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23693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4AC48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Vaiguvos Šv. Jono Krikštytojo bažnyčios statinių kompleksas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2380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Alyvų g. 39, Vaiguvos k., Vaiguvos sen. </w:t>
            </w:r>
          </w:p>
        </w:tc>
      </w:tr>
      <w:tr w:rsidR="000570FD" w:rsidRPr="006A22EC" w14:paraId="2B7F15F1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EAB5FF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754A4A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5144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E1455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0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Papilalio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Pilale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, Pilimi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EC884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Papilalio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Vaiguvos sen.</w:t>
            </w:r>
          </w:p>
        </w:tc>
      </w:tr>
      <w:tr w:rsidR="000570FD" w:rsidRPr="006A22EC" w14:paraId="1AF17EAF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799BE9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55F1FEB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24509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587841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Galinių,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Papušio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A0F1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Galinių k. Vaiguvos sen.</w:t>
            </w:r>
          </w:p>
        </w:tc>
      </w:tr>
      <w:tr w:rsidR="000570FD" w:rsidRPr="006A22EC" w14:paraId="7D9FA7D8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5C23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547714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2449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D148FF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Perkūnkalniu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EA2BD0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Akmenių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Vaiguvos sen.</w:t>
            </w:r>
          </w:p>
        </w:tc>
      </w:tr>
      <w:tr w:rsidR="000570FD" w:rsidRPr="006A22EC" w14:paraId="3C8B3C19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F70F23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10CB3B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57530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Buv</w:t>
              </w:r>
              <w:r>
                <w:rPr>
                  <w:rFonts w:eastAsia="Times New Roman" w:cs="Times New Roman"/>
                  <w:bCs/>
                  <w:szCs w:val="24"/>
                  <w:lang w:eastAsia="lt-LT"/>
                </w:rPr>
                <w:t>usio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</w:t>
              </w:r>
              <w:r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Vaiguvos 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dvaro svirnas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8AA3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Vaiguvos k. Vaiguvos sen.</w:t>
            </w:r>
          </w:p>
        </w:tc>
      </w:tr>
      <w:tr w:rsidR="000570FD" w:rsidRPr="006A22EC" w14:paraId="1169AF2E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8D5D5A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E433077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32712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A73F3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Kalniškių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0EFB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Kalniškių k. Vaiguvos sen.</w:t>
            </w:r>
          </w:p>
        </w:tc>
      </w:tr>
      <w:tr w:rsidR="000570FD" w:rsidRPr="006A22EC" w14:paraId="50E752CD" w14:textId="77777777" w:rsidTr="00C567D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22DD0" w14:textId="77777777" w:rsidR="000570FD" w:rsidRPr="006A22EC" w:rsidRDefault="000570FD" w:rsidP="000570F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D543D96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CB5FBC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5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Pakėvio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buv</w:t>
              </w:r>
              <w:r>
                <w:rPr>
                  <w:rFonts w:eastAsia="Times New Roman" w:cs="Times New Roman"/>
                  <w:bCs/>
                  <w:szCs w:val="24"/>
                  <w:lang w:eastAsia="lt-LT"/>
                </w:rPr>
                <w:t>usio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248AA2" w14:textId="77777777" w:rsidR="000570FD" w:rsidRPr="006A22EC" w:rsidRDefault="000570FD" w:rsidP="00C567D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Pakėvio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Vaiguvos sen.</w:t>
            </w:r>
          </w:p>
        </w:tc>
      </w:tr>
    </w:tbl>
    <w:p w14:paraId="590DFDA3" w14:textId="77777777" w:rsidR="00B01392" w:rsidRDefault="00B01392"/>
    <w:sectPr w:rsidR="00B013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A451A"/>
    <w:multiLevelType w:val="hybridMultilevel"/>
    <w:tmpl w:val="716847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1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C7"/>
    <w:rsid w:val="000570FD"/>
    <w:rsid w:val="00063063"/>
    <w:rsid w:val="006A3933"/>
    <w:rsid w:val="00B01392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A0D1"/>
  <w15:chartTrackingRefBased/>
  <w15:docId w15:val="{80275CA6-113E-4B7F-8B4E-9FB489AA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70FD"/>
    <w:pPr>
      <w:spacing w:line="259" w:lineRule="auto"/>
    </w:pPr>
    <w:rPr>
      <w:rFonts w:ascii="Times New Roman" w:hAnsi="Times New Roman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0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0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0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0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0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00C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00C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00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00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00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00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0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00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00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00C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00C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0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ar%20wnd=window.open('KVRDetail.aspx?lang=lt&amp;MC=5105',%20'Perziura_5105',%20'status=1,toolbar=0,location=1,menubar=0,resizable=1,scrollbars=1')" TargetMode="External"/><Relationship Id="rId21" Type="http://schemas.openxmlformats.org/officeDocument/2006/relationships/hyperlink" Target="javascript:var%20wnd=window.open('KVRDetail.aspx?lang=lt&amp;MC=2440',%20'Perziura_2440',%20'status=1,toolbar=0,location=1,menubar=0,resizable=1,scrollbars=1')" TargetMode="External"/><Relationship Id="rId42" Type="http://schemas.openxmlformats.org/officeDocument/2006/relationships/hyperlink" Target="javascript:var%20wnd=window.open('KVRDetail.aspx?lang=lt&amp;MC=196',%20'Perziura_196',%20'status=1,toolbar=0,location=1,menubar=0,resizable=1,scrollbars=1')" TargetMode="External"/><Relationship Id="rId47" Type="http://schemas.openxmlformats.org/officeDocument/2006/relationships/hyperlink" Target="javascript:var%20wnd=window.open('KVRDetail.aspx?lang=lt&amp;MC=6098',%20'Perziura_6098',%20'status=1,toolbar=0,location=1,menubar=0,resizable=1,scrollbars=1')" TargetMode="External"/><Relationship Id="rId63" Type="http://schemas.openxmlformats.org/officeDocument/2006/relationships/hyperlink" Target="javascript:var%20wnd=window.open('KVRDetail.aspx?lang=lt&amp;MC=187',%20'Perziura_187',%20'status=1,toolbar=0,location=1,menubar=0,resizable=1,scrollbars=1')" TargetMode="External"/><Relationship Id="rId68" Type="http://schemas.openxmlformats.org/officeDocument/2006/relationships/hyperlink" Target="javascript:var%20wnd=window.open('KVRDetail.aspx?lang=lt&amp;MC=199',%20'Perziura_199',%20'status=1,toolbar=0,location=1,menubar=0,resizable=1,scrollbars=1')" TargetMode="External"/><Relationship Id="rId16" Type="http://schemas.openxmlformats.org/officeDocument/2006/relationships/hyperlink" Target="javascript:var%20wnd=window.open('KVRDetail.aspx?lang=lt&amp;MC=208',%20'Perziura_208',%20'status=1,toolbar=0,location=1,menubar=0,resizable=1,scrollbars=1')" TargetMode="External"/><Relationship Id="rId11" Type="http://schemas.openxmlformats.org/officeDocument/2006/relationships/hyperlink" Target="javascript:var%20wnd=window.open('KVRDetail.aspx?lang=lt&amp;MC=2163',%20'Perziura_2163',%20'status=1,toolbar=0,location=1,menubar=0,resizable=1,scrollbars=1')" TargetMode="External"/><Relationship Id="rId24" Type="http://schemas.openxmlformats.org/officeDocument/2006/relationships/hyperlink" Target="javascript:var%20wnd=window.open('KVRDetail.aspx?lang=lt&amp;MC=2439',%20'Perziura_2439',%20'status=1,toolbar=0,location=1,menubar=0,resizable=1,scrollbars=1')" TargetMode="External"/><Relationship Id="rId32" Type="http://schemas.openxmlformats.org/officeDocument/2006/relationships/hyperlink" Target="javascript:var%20wnd=window.open('KVRDetail.aspx?lang=lt&amp;MC=5120',%20'Perziura_5120',%20'status=1,toolbar=0,location=1,menubar=0,resizable=1,scrollbars=1')" TargetMode="External"/><Relationship Id="rId37" Type="http://schemas.openxmlformats.org/officeDocument/2006/relationships/hyperlink" Target="javascript:var%20wnd=window.open('KVRDetail.aspx?lang=lt&amp;MC=975',%20'Perziura_975',%20'status=1,toolbar=0,location=1,menubar=0,resizable=1,scrollbars=1')" TargetMode="External"/><Relationship Id="rId40" Type="http://schemas.openxmlformats.org/officeDocument/2006/relationships/hyperlink" Target="javascript:var%20wnd=window.open('KVRDetail.aspx?lang=lt&amp;MC=23206',%20'Perziura_23206',%20'status=1,toolbar=0,location=1,menubar=0,resizable=1,scrollbars=1')" TargetMode="External"/><Relationship Id="rId45" Type="http://schemas.openxmlformats.org/officeDocument/2006/relationships/hyperlink" Target="javascript:var%20wnd=window.open('KVRDetail.aspx?lang=lt&amp;MC=5132',%20'Perziura_5132',%20'status=1,toolbar=0,location=1,menubar=0,resizable=1,scrollbars=1')" TargetMode="External"/><Relationship Id="rId53" Type="http://schemas.openxmlformats.org/officeDocument/2006/relationships/hyperlink" Target="javascript:var%20wnd=window.open('KVRDetail.aspx?lang=lt&amp;MC=24511',%20'Perziura_24511',%20'status=1,toolbar=0,location=1,menubar=0,resizable=1,scrollbars=1')" TargetMode="External"/><Relationship Id="rId58" Type="http://schemas.openxmlformats.org/officeDocument/2006/relationships/hyperlink" Target="javascript:var%20wnd=window.open('KVRDetail.aspx?lang=lt&amp;MC=33935',%20'Perziura_33935',%20'status=1,toolbar=0,location=1,menubar=0,resizable=1,scrollbars=1')" TargetMode="External"/><Relationship Id="rId66" Type="http://schemas.openxmlformats.org/officeDocument/2006/relationships/hyperlink" Target="javascript:var%20wnd=window.open('KVRDetail.aspx?lang=lt&amp;MC=10511',%20'Perziura_10511',%20'status=1,toolbar=0,location=1,menubar=0,resizable=1,scrollbars=1')" TargetMode="External"/><Relationship Id="rId74" Type="http://schemas.openxmlformats.org/officeDocument/2006/relationships/hyperlink" Target="javascript:var%20wnd=window.open('KVRDetail.aspx?lang=lt&amp;MC=32712',%20'Perziura_32712',%20'status=1,toolbar=0,location=1,menubar=0,resizable=1,scrollbars=1')" TargetMode="External"/><Relationship Id="rId5" Type="http://schemas.openxmlformats.org/officeDocument/2006/relationships/hyperlink" Target="javascript:__doPostBack('printResults','Sort$MCKodas')" TargetMode="External"/><Relationship Id="rId61" Type="http://schemas.openxmlformats.org/officeDocument/2006/relationships/hyperlink" Target="javascript:var%20wnd=window.open('KVRDetail.aspx?lang=lt&amp;MC=22252',%20'Perziura_22252',%20'status=1,toolbar=0,location=1,menubar=0,resizable=1,scrollbars=1')" TargetMode="External"/><Relationship Id="rId19" Type="http://schemas.openxmlformats.org/officeDocument/2006/relationships/hyperlink" Target="javascript:var%20wnd=window.open('KVRDetail.aspx?lang=lt&amp;MC=5101',%20'Perziura_5101',%20'status=1,toolbar=0,location=1,menubar=0,resizable=1,scrollbars=1')" TargetMode="External"/><Relationship Id="rId14" Type="http://schemas.openxmlformats.org/officeDocument/2006/relationships/hyperlink" Target="javascript:var%20wnd=window.open('KVRDetail.aspx?lang=lt&amp;MC=26439',%20'Perziura_26439',%20'status=1,toolbar=0,location=1,menubar=0,resizable=1,scrollbars=1')" TargetMode="External"/><Relationship Id="rId22" Type="http://schemas.openxmlformats.org/officeDocument/2006/relationships/hyperlink" Target="javascript:var%20wnd=window.open('KVRDetail.aspx?lang=lt&amp;MC=10927',%20'Perziura_10927',%20'status=1,toolbar=0,location=1,menubar=0,resizable=1,scrollbars=1')" TargetMode="External"/><Relationship Id="rId27" Type="http://schemas.openxmlformats.org/officeDocument/2006/relationships/hyperlink" Target="javascript:var%20wnd=window.open('KVRDetail.aspx?lang=lt&amp;MC=5099',%20'Perziura_5099',%20'status=1,toolbar=0,location=1,menubar=0,resizable=1,scrollbars=1')" TargetMode="External"/><Relationship Id="rId30" Type="http://schemas.openxmlformats.org/officeDocument/2006/relationships/hyperlink" Target="javascript:var%20wnd=window.open('KVRDetail.aspx?lang=lt&amp;MC=26435',%20'Perziura_26435',%20'status=1,toolbar=0,location=1,menubar=0,resizable=1,scrollbars=1')" TargetMode="External"/><Relationship Id="rId35" Type="http://schemas.openxmlformats.org/officeDocument/2006/relationships/hyperlink" Target="javascript:var%20wnd=window.open('KVRDetail.aspx?lang=lt&amp;MC=5125',%20'Perziura_5125',%20'status=1,toolbar=0,location=1,menubar=0,resizable=1,scrollbars=1')" TargetMode="External"/><Relationship Id="rId43" Type="http://schemas.openxmlformats.org/officeDocument/2006/relationships/hyperlink" Target="javascript:var%20wnd=window.open('KVRDetail.aspx?lang=lt&amp;MC=24515',%20'Perziura_24515',%20'status=1,toolbar=0,location=1,menubar=0,resizable=1,scrollbars=1')" TargetMode="External"/><Relationship Id="rId48" Type="http://schemas.openxmlformats.org/officeDocument/2006/relationships/hyperlink" Target="javascript:var%20wnd=window.open('KVRDetail.aspx?lang=lt&amp;MC=5111',%20'Perziura_5111',%20'status=1,toolbar=0,location=1,menubar=0,resizable=1,scrollbars=1')" TargetMode="External"/><Relationship Id="rId56" Type="http://schemas.openxmlformats.org/officeDocument/2006/relationships/hyperlink" Target="javascript:var%20wnd=window.open('KVRDetail.aspx?lang=lt&amp;MC=33934',%20'Perziura_33934',%20'status=1,toolbar=0,location=1,menubar=0,resizable=1,scrollbars=1')" TargetMode="External"/><Relationship Id="rId64" Type="http://schemas.openxmlformats.org/officeDocument/2006/relationships/hyperlink" Target="javascript:var%20wnd=window.open('KVRDetail.aspx?lang=lt&amp;MC=21502',%20'Perziura_21502',%20'status=1,toolbar=0,location=1,menubar=0,resizable=1,scrollbars=1')" TargetMode="External"/><Relationship Id="rId69" Type="http://schemas.openxmlformats.org/officeDocument/2006/relationships/hyperlink" Target="javascript:var%20wnd=window.open('KVRDetail.aspx?lang=lt&amp;MC=206',%20'Perziura_206',%20'status=1,toolbar=0,location=1,menubar=0,resizable=1,scrollbars=1')" TargetMode="External"/><Relationship Id="rId77" Type="http://schemas.openxmlformats.org/officeDocument/2006/relationships/theme" Target="theme/theme1.xml"/><Relationship Id="rId8" Type="http://schemas.openxmlformats.org/officeDocument/2006/relationships/hyperlink" Target="javascript:var%20wnd=window.open('KVRDetail.aspx?lang=lt&amp;MC=193',%20'Perziura_193',%20'status=1,toolbar=0,location=1,menubar=0,resizable=1,scrollbars=1')" TargetMode="External"/><Relationship Id="rId51" Type="http://schemas.openxmlformats.org/officeDocument/2006/relationships/hyperlink" Target="javascript:var%20wnd=window.open('KVRDetail.aspx?lang=lt&amp;MC=194',%20'Perziura_194',%20'status=1,toolbar=0,location=1,menubar=0,resizable=1,scrollbars=1')" TargetMode="External"/><Relationship Id="rId72" Type="http://schemas.openxmlformats.org/officeDocument/2006/relationships/hyperlink" Target="javascript:var%20wnd=window.open('KVRDetail.aspx?lang=lt&amp;MC=2449',%20'Perziura_2449',%20'status=1,toolbar=0,location=1,menubar=0,resizable=1,scrollbars=1'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ar%20wnd=window.open('KVRDetail.aspx?lang=lt&amp;MC=15713',%20'Perziura_15713',%20'status=1,toolbar=0,location=1,menubar=0,resizable=1,scrollbars=1')" TargetMode="External"/><Relationship Id="rId17" Type="http://schemas.openxmlformats.org/officeDocument/2006/relationships/hyperlink" Target="javascript:var%20wnd=window.open('KVRDetail.aspx?lang=lt&amp;MC=190',%20'Perziura_190',%20'status=1,toolbar=0,location=1,menubar=0,resizable=1,scrollbars=1')" TargetMode="External"/><Relationship Id="rId25" Type="http://schemas.openxmlformats.org/officeDocument/2006/relationships/hyperlink" Target="javascript:var%20wnd=window.open('KVRDetail.aspx?lang=lt&amp;MC=6067',%20'Perziura_6067',%20'status=1,toolbar=0,location=1,menubar=0,resizable=1,scrollbars=1')" TargetMode="External"/><Relationship Id="rId33" Type="http://schemas.openxmlformats.org/officeDocument/2006/relationships/hyperlink" Target="javascript:var%20wnd=window.open('KVRDetail.aspx?lang=lt&amp;MC=5123',%20'Perziura_5123',%20'status=1,toolbar=0,location=1,menubar=0,resizable=1,scrollbars=1')" TargetMode="External"/><Relationship Id="rId38" Type="http://schemas.openxmlformats.org/officeDocument/2006/relationships/hyperlink" Target="javascript:var%20wnd=window.open('KVRDetail.aspx?lang=lt&amp;MC=10935',%20'Perziura_10935',%20'status=1,toolbar=0,location=1,menubar=0,resizable=1,scrollbars=1')" TargetMode="External"/><Relationship Id="rId46" Type="http://schemas.openxmlformats.org/officeDocument/2006/relationships/hyperlink" Target="javascript:var%20wnd=window.open('KVRDetail.aspx?lang=lt&amp;MC=17171',%20'Perziura_17171',%20'status=1,toolbar=0,location=1,menubar=0,resizable=1,scrollbars=1')" TargetMode="External"/><Relationship Id="rId59" Type="http://schemas.openxmlformats.org/officeDocument/2006/relationships/hyperlink" Target="javascript:var%20wnd=window.open('KVRDetail.aspx?lang=lt&amp;MC=202',%20'Perziura_202',%20'status=1,toolbar=0,location=1,menubar=0,resizable=1,scrollbars=1')" TargetMode="External"/><Relationship Id="rId67" Type="http://schemas.openxmlformats.org/officeDocument/2006/relationships/hyperlink" Target="javascript:var%20wnd=window.open('KVRDetail.aspx?lang=lt&amp;MC=3042',%20'Perziura_3042',%20'status=1,toolbar=0,location=1,menubar=0,resizable=1,scrollbars=1')" TargetMode="External"/><Relationship Id="rId20" Type="http://schemas.openxmlformats.org/officeDocument/2006/relationships/hyperlink" Target="javascript:var%20wnd=window.open('KVRDetail.aspx?lang=lt&amp;MC=17166',%20'Perziura_17166',%20'status=1,toolbar=0,location=1,menubar=0,resizable=1,scrollbars=1')" TargetMode="External"/><Relationship Id="rId41" Type="http://schemas.openxmlformats.org/officeDocument/2006/relationships/hyperlink" Target="javascript:var%20wnd=window.open('KVRDetail.aspx?lang=lt&amp;MC=5136',%20'Perziura_5136',%20'status=1,toolbar=0,location=1,menubar=0,resizable=1,scrollbars=1')" TargetMode="External"/><Relationship Id="rId54" Type="http://schemas.openxmlformats.org/officeDocument/2006/relationships/hyperlink" Target="javascript:var%20wnd=window.open('KVRDetail.aspx?lang=lt&amp;MC=5129',%20'Perziura_5129',%20'status=1,toolbar=0,location=1,menubar=0,resizable=1,scrollbars=1')" TargetMode="External"/><Relationship Id="rId62" Type="http://schemas.openxmlformats.org/officeDocument/2006/relationships/hyperlink" Target="javascript:var%20wnd=window.open('KVRDetail.aspx?lang=lt&amp;MC=1383',%20'Perziura_1383',%20'status=1,toolbar=0,location=1,menubar=0,resizable=1,scrollbars=1')" TargetMode="External"/><Relationship Id="rId70" Type="http://schemas.openxmlformats.org/officeDocument/2006/relationships/hyperlink" Target="javascript:var%20wnd=window.open('KVRDetail.aspx?lang=lt&amp;MC=5144',%20'Perziura_5144',%20'status=1,toolbar=0,location=1,menubar=0,resizable=1,scrollbars=1')" TargetMode="External"/><Relationship Id="rId75" Type="http://schemas.openxmlformats.org/officeDocument/2006/relationships/hyperlink" Target="javascript:var%20wnd=window.open('KVRDetail.aspx?lang=lt&amp;MC=197',%20'Perziura_197',%20'status=1,toolbar=0,location=1,menubar=0,resizable=1,scrollbars=1'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__doPostBack('printResults','Sort$Pavadinimas')" TargetMode="External"/><Relationship Id="rId15" Type="http://schemas.openxmlformats.org/officeDocument/2006/relationships/hyperlink" Target="javascript:var%20wnd=window.open('KVRDetail.aspx?lang=lt&amp;MC=2822',%20'Perziura_2822',%20'status=1,toolbar=0,location=1,menubar=0,resizable=1,scrollbars=1')" TargetMode="External"/><Relationship Id="rId23" Type="http://schemas.openxmlformats.org/officeDocument/2006/relationships/hyperlink" Target="javascript:var%20wnd=window.open('KVRDetail.aspx?lang=lt&amp;MC=10927',%20'Perziura_10927',%20'status=1,toolbar=0,location=1,menubar=0,resizable=1,scrollbars=1')" TargetMode="External"/><Relationship Id="rId28" Type="http://schemas.openxmlformats.org/officeDocument/2006/relationships/hyperlink" Target="javascript:var%20wnd=window.open('KVRDetail.aspx?lang=lt&amp;MC=24507',%20'Perziura_24507',%20'status=1,toolbar=0,location=1,menubar=0,resizable=1,scrollbars=1')" TargetMode="External"/><Relationship Id="rId36" Type="http://schemas.openxmlformats.org/officeDocument/2006/relationships/hyperlink" Target="javascript:var%20wnd=window.open('KVRDetail.aspx?lang=lt&amp;MC=33403',%20'Perziura_33403',%20'status=1,toolbar=0,location=1,menubar=0,resizable=1,scrollbars=1')" TargetMode="External"/><Relationship Id="rId49" Type="http://schemas.openxmlformats.org/officeDocument/2006/relationships/hyperlink" Target="javascript:var%20wnd=window.open('KVRDetail.aspx?lang=lt&amp;MC=5114',%20'Perziura_5114',%20'status=1,toolbar=0,location=1,menubar=0,resizable=1,scrollbars=1')" TargetMode="External"/><Relationship Id="rId57" Type="http://schemas.openxmlformats.org/officeDocument/2006/relationships/hyperlink" Target="javascript:var%20wnd=window.open('KVRDetail.aspx?lang=lt&amp;MC=5127',%20'Perziura_5127',%20'status=1,toolbar=0,location=1,menubar=0,resizable=1,scrollbars=1')" TargetMode="External"/><Relationship Id="rId10" Type="http://schemas.openxmlformats.org/officeDocument/2006/relationships/hyperlink" Target="javascript:var%20wnd=window.open('KVRDetail.aspx?lang=lt&amp;MC=1379',%20'Perziura_1379',%20'status=1,toolbar=0,location=1,menubar=0,resizable=1,scrollbars=1')" TargetMode="External"/><Relationship Id="rId31" Type="http://schemas.openxmlformats.org/officeDocument/2006/relationships/hyperlink" Target="javascript:var%20wnd=window.open('KVRDetail.aspx?lang=lt&amp;MC=5118',%20'Perziura_5118',%20'status=1,toolbar=0,location=1,menubar=0,resizable=1,scrollbars=1')" TargetMode="External"/><Relationship Id="rId44" Type="http://schemas.openxmlformats.org/officeDocument/2006/relationships/hyperlink" Target="javascript:var%20wnd=window.open('KVRDetail.aspx?lang=lt&amp;MC=24513',%20'Perziura_24513',%20'status=1,toolbar=0,location=1,menubar=0,resizable=1,scrollbars=1')" TargetMode="External"/><Relationship Id="rId52" Type="http://schemas.openxmlformats.org/officeDocument/2006/relationships/hyperlink" Target="javascript:var%20wnd=window.open('KVRDetail.aspx?lang=lt&amp;MC=34681',%20'Perziura_34681',%20'status=1,toolbar=0,location=1,menubar=0,resizable=1,scrollbars=1')" TargetMode="External"/><Relationship Id="rId60" Type="http://schemas.openxmlformats.org/officeDocument/2006/relationships/hyperlink" Target="javascript:var%20wnd=window.open('KVRDetail.aspx?lang=lt&amp;MC=203',%20'Perziura_203',%20'status=1,toolbar=0,location=1,menubar=0,resizable=1,scrollbars=1')" TargetMode="External"/><Relationship Id="rId65" Type="http://schemas.openxmlformats.org/officeDocument/2006/relationships/hyperlink" Target="javascript:var%20wnd=window.open('KVRDetail.aspx?lang=lt&amp;MC=6120',%20'Perziura_6120',%20'status=1,toolbar=0,location=1,menubar=0,resizable=1,scrollbars=1')" TargetMode="External"/><Relationship Id="rId73" Type="http://schemas.openxmlformats.org/officeDocument/2006/relationships/hyperlink" Target="javascript:var%20wnd=window.open('KVRDetail.aspx?lang=lt&amp;MC=207',%20'Perziura_207',%20'status=1,toolbar=0,location=1,menubar=0,resizable=1,scrollbars=1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ar%20wnd=window.open('KVRDetail.aspx?lang=lt&amp;MC=193',%20'Perziura_193',%20'status=1,toolbar=0,location=1,menubar=0,resizable=1,scrollbars=1')" TargetMode="External"/><Relationship Id="rId13" Type="http://schemas.openxmlformats.org/officeDocument/2006/relationships/hyperlink" Target="javascript:var%20wnd=window.open('KVRDetail.aspx?lang=lt&amp;MC=16024',%20'Perziura_16024',%20'status=1,toolbar=0,location=1,menubar=0,resizable=1,scrollbars=1')" TargetMode="External"/><Relationship Id="rId18" Type="http://schemas.openxmlformats.org/officeDocument/2006/relationships/hyperlink" Target="javascript:var%20wnd=window.open('KVRDetail.aspx?lang=lt&amp;MC=1381',%20'Perziura_1381',%20'status=1,toolbar=0,location=1,menubar=0,resizable=1,scrollbars=1')" TargetMode="External"/><Relationship Id="rId39" Type="http://schemas.openxmlformats.org/officeDocument/2006/relationships/hyperlink" Target="javascript:var%20wnd=window.open('KVRDetail.aspx?lang=lt&amp;MC=26160',%20'Perziura_26160',%20'status=1,toolbar=0,location=1,menubar=0,resizable=1,scrollbars=1')" TargetMode="External"/><Relationship Id="rId34" Type="http://schemas.openxmlformats.org/officeDocument/2006/relationships/hyperlink" Target="javascript:var%20wnd=window.open('KVRDetail.aspx?lang=lt&amp;MC=5119',%20'Perziura_5119',%20'status=1,toolbar=0,location=1,menubar=0,resizable=1,scrollbars=1')" TargetMode="External"/><Relationship Id="rId50" Type="http://schemas.openxmlformats.org/officeDocument/2006/relationships/hyperlink" Target="javascript:var%20wnd=window.open('KVRDetail.aspx?lang=lt&amp;MC=204',%20'Perziura_204',%20'status=1,toolbar=0,location=1,menubar=0,resizable=1,scrollbars=1')" TargetMode="External"/><Relationship Id="rId55" Type="http://schemas.openxmlformats.org/officeDocument/2006/relationships/hyperlink" Target="javascript:var%20wnd=window.open('KVRDetail.aspx?lang=lt&amp;MC=3292',%20'Perziura_3292',%20'status=1,toolbar=0,location=1,menubar=0,resizable=1,scrollbars=1')" TargetMode="External"/><Relationship Id="rId76" Type="http://schemas.openxmlformats.org/officeDocument/2006/relationships/fontTable" Target="fontTable.xml"/><Relationship Id="rId7" Type="http://schemas.openxmlformats.org/officeDocument/2006/relationships/hyperlink" Target="javascript:__doPostBack('printResults','Sort$Adresas')" TargetMode="External"/><Relationship Id="rId71" Type="http://schemas.openxmlformats.org/officeDocument/2006/relationships/hyperlink" Target="javascript:var%20wnd=window.open('KVRDetail.aspx?lang=lt&amp;MC=24509',%20'Perziura_24509',%20'status=1,toolbar=0,location=1,menubar=0,resizable=1,scrollbars=1'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ar%20wnd=window.open('KVRDetail.aspx?lang=lt&amp;MC=23205',%20'Perziura_23205',%20'status=1,toolbar=0,location=1,menubar=0,resizable=1,scrollbars=1'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14236</Words>
  <Characters>8115</Characters>
  <Application>Microsoft Office Word</Application>
  <DocSecurity>0</DocSecurity>
  <Lines>67</Lines>
  <Paragraphs>44</Paragraphs>
  <ScaleCrop>false</ScaleCrop>
  <Company/>
  <LinksUpToDate>false</LinksUpToDate>
  <CharactersWithSpaces>22307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Laeger</dc:creator>
  <cp:keywords/>
  <dc:description/>
  <cp:lastModifiedBy>Greta Laeger</cp:lastModifiedBy>
  <cp:revision>2</cp:revision>
  <dcterms:created xsi:type="dcterms:W3CDTF">2026-07-17T12:42:00Z</dcterms:created>
  <dcterms:modified xsi:type="dcterms:W3CDTF">2026-07-17T12:42:00Z</dcterms:modified>
</cp:coreProperties>
</file>